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2D80" w14:textId="77777777" w:rsidR="00A84C69" w:rsidRPr="007B10D7" w:rsidRDefault="00D65A09" w:rsidP="00A84C69">
      <w:pPr>
        <w:spacing w:after="0" w:line="480" w:lineRule="auto"/>
        <w:jc w:val="center"/>
        <w:rPr>
          <w:rFonts w:ascii="Times New Roman" w:hAnsi="Times New Roman" w:cs="Times New Roman"/>
          <w:b/>
          <w:sz w:val="52"/>
        </w:rPr>
      </w:pPr>
      <w:r>
        <w:rPr>
          <w:noProof/>
          <w:lang w:eastAsia="hu-HU"/>
        </w:rPr>
        <w:drawing>
          <wp:anchor distT="0" distB="0" distL="114300" distR="114300" simplePos="0" relativeHeight="251664384" behindDoc="1" locked="0" layoutInCell="1" allowOverlap="1" wp14:anchorId="67C99015" wp14:editId="3AA9511E">
            <wp:simplePos x="0" y="0"/>
            <wp:positionH relativeFrom="margin">
              <wp:align>left</wp:align>
            </wp:positionH>
            <wp:positionV relativeFrom="paragraph">
              <wp:posOffset>-409575</wp:posOffset>
            </wp:positionV>
            <wp:extent cx="1428750" cy="2019300"/>
            <wp:effectExtent l="0" t="0" r="0" b="0"/>
            <wp:wrapNone/>
            <wp:docPr id="5" name="Kép 5" descr="Manage Cookie Consent Weboldalunk és szolgáltatásunk optimalizálása  érdekében sütiket használunk. Funkcionális Funkcionális Always active The  technical storage or access is strictly necessary for the legitimate  purpose of enabling the use of a specif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 Cookie Consent Weboldalunk és szolgáltatásunk optimalizálása  érdekében sütiket használunk. Funkcionális Funkcionális Always active The  technical storage or access is strictly necessary for the legitimate  purpose of enabling the use of a specifi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62336" behindDoc="1" locked="0" layoutInCell="1" allowOverlap="1" wp14:anchorId="0C99BD6D" wp14:editId="0104A3B1">
            <wp:simplePos x="0" y="0"/>
            <wp:positionH relativeFrom="margin">
              <wp:align>right</wp:align>
            </wp:positionH>
            <wp:positionV relativeFrom="paragraph">
              <wp:posOffset>-499745</wp:posOffset>
            </wp:positionV>
            <wp:extent cx="1428750" cy="2019300"/>
            <wp:effectExtent l="0" t="0" r="0" b="0"/>
            <wp:wrapNone/>
            <wp:docPr id="4" name="Kép 4" descr="Manage Cookie Consent Weboldalunk és szolgáltatásunk optimalizálása  érdekében sütiket használunk. Funkcionális Funkcionális Always active The  technical storage or access is strictly necessary for the legitimate  purpose of enabling the use of a specif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 Cookie Consent Weboldalunk és szolgáltatásunk optimalizálása  érdekében sütiket használunk. Funkcionális Funkcionális Always active The  technical storage or access is strictly necessary for the legitimate  purpose of enabling the use of a specifi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C69" w:rsidRPr="007B10D7">
        <w:rPr>
          <w:rFonts w:ascii="Times New Roman" w:hAnsi="Times New Roman" w:cs="Times New Roman"/>
          <w:b/>
          <w:sz w:val="52"/>
        </w:rPr>
        <w:t>Jogorvoslati lehetőség</w:t>
      </w:r>
    </w:p>
    <w:p w14:paraId="1A175581" w14:textId="77777777" w:rsidR="00A84C69" w:rsidRPr="007B10D7" w:rsidRDefault="00A84C69" w:rsidP="00A84C69">
      <w:pPr>
        <w:spacing w:after="0" w:line="480" w:lineRule="auto"/>
        <w:jc w:val="center"/>
        <w:rPr>
          <w:rFonts w:ascii="Times New Roman" w:hAnsi="Times New Roman" w:cs="Times New Roman"/>
          <w:sz w:val="44"/>
        </w:rPr>
      </w:pPr>
    </w:p>
    <w:p w14:paraId="0C37ECB7" w14:textId="77777777" w:rsidR="007B10D7" w:rsidRDefault="00A84C69" w:rsidP="00A84C69">
      <w:pPr>
        <w:spacing w:after="0" w:line="480" w:lineRule="auto"/>
        <w:jc w:val="center"/>
        <w:rPr>
          <w:rFonts w:ascii="Times New Roman" w:hAnsi="Times New Roman" w:cs="Times New Roman"/>
          <w:sz w:val="44"/>
        </w:rPr>
      </w:pPr>
      <w:r w:rsidRPr="007B10D7">
        <w:rPr>
          <w:rFonts w:ascii="Times New Roman" w:hAnsi="Times New Roman" w:cs="Times New Roman"/>
          <w:sz w:val="44"/>
        </w:rPr>
        <w:t xml:space="preserve">A felvételi kérelem elutasítása esetén az értesítés </w:t>
      </w:r>
    </w:p>
    <w:p w14:paraId="5880DA75" w14:textId="77777777" w:rsidR="009B0F87" w:rsidRPr="007B10D7" w:rsidRDefault="00A84C69" w:rsidP="007B10D7">
      <w:pPr>
        <w:spacing w:after="0" w:line="480" w:lineRule="auto"/>
        <w:jc w:val="center"/>
        <w:rPr>
          <w:rFonts w:ascii="Times New Roman" w:hAnsi="Times New Roman" w:cs="Times New Roman"/>
          <w:sz w:val="44"/>
        </w:rPr>
      </w:pPr>
      <w:r w:rsidRPr="007B10D7">
        <w:rPr>
          <w:rFonts w:ascii="Times New Roman" w:hAnsi="Times New Roman" w:cs="Times New Roman"/>
          <w:sz w:val="44"/>
        </w:rPr>
        <w:t xml:space="preserve">kézhezvételét követő </w:t>
      </w:r>
      <w:r w:rsidRPr="007B10D7">
        <w:rPr>
          <w:rFonts w:ascii="Times New Roman" w:hAnsi="Times New Roman" w:cs="Times New Roman"/>
          <w:b/>
          <w:sz w:val="44"/>
        </w:rPr>
        <w:t>15 napos határidőn belül</w:t>
      </w:r>
      <w:r w:rsidRPr="007B10D7">
        <w:rPr>
          <w:rFonts w:ascii="Times New Roman" w:hAnsi="Times New Roman" w:cs="Times New Roman"/>
          <w:sz w:val="44"/>
        </w:rPr>
        <w:t xml:space="preserve"> a szülők </w:t>
      </w:r>
    </w:p>
    <w:p w14:paraId="62499A43" w14:textId="77777777" w:rsidR="007B10D7" w:rsidRPr="00D56267" w:rsidRDefault="00A84C69" w:rsidP="00A84C69">
      <w:pPr>
        <w:spacing w:after="0" w:line="480" w:lineRule="auto"/>
        <w:jc w:val="center"/>
        <w:rPr>
          <w:rFonts w:ascii="Times New Roman" w:hAnsi="Times New Roman" w:cs="Times New Roman"/>
          <w:sz w:val="44"/>
          <w:szCs w:val="44"/>
        </w:rPr>
      </w:pPr>
      <w:r w:rsidRPr="00D56267">
        <w:rPr>
          <w:rFonts w:ascii="Times New Roman" w:hAnsi="Times New Roman" w:cs="Times New Roman"/>
          <w:sz w:val="44"/>
          <w:szCs w:val="44"/>
        </w:rPr>
        <w:t xml:space="preserve">a Kecskeméti Református Egyházközség igazgatótanács elnökének, </w:t>
      </w:r>
    </w:p>
    <w:p w14:paraId="3CAFDB6D" w14:textId="1BAAF196" w:rsidR="00DD18AD" w:rsidRDefault="007B10D7" w:rsidP="00A84C69">
      <w:pPr>
        <w:spacing w:after="0" w:line="480" w:lineRule="auto"/>
        <w:jc w:val="center"/>
        <w:rPr>
          <w:rFonts w:ascii="Times New Roman" w:hAnsi="Times New Roman" w:cs="Times New Roman"/>
          <w:sz w:val="44"/>
        </w:rPr>
      </w:pPr>
      <w:r w:rsidRPr="00D56267">
        <w:rPr>
          <w:rFonts w:ascii="Times New Roman" w:hAnsi="Times New Roman" w:cs="Times New Roman"/>
          <w:noProof/>
          <w:sz w:val="44"/>
          <w:szCs w:val="44"/>
          <w:lang w:eastAsia="hu-HU"/>
        </w:rPr>
        <w:drawing>
          <wp:anchor distT="0" distB="0" distL="114300" distR="114300" simplePos="0" relativeHeight="251661312" behindDoc="1" locked="0" layoutInCell="1" allowOverlap="1" wp14:anchorId="2A086D68" wp14:editId="2059F9CA">
            <wp:simplePos x="0" y="0"/>
            <wp:positionH relativeFrom="margin">
              <wp:align>center</wp:align>
            </wp:positionH>
            <wp:positionV relativeFrom="paragraph">
              <wp:posOffset>903922</wp:posOffset>
            </wp:positionV>
            <wp:extent cx="2119313" cy="2119313"/>
            <wp:effectExtent l="0" t="0" r="0" b="0"/>
            <wp:wrapNone/>
            <wp:docPr id="3" name="Kép 3" descr="kiegészítés tehetség Időszakos boríték kép - montrealmodern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egészítés tehetség Időszakos boríték kép - montrealmoderne.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9313" cy="2119313"/>
                    </a:xfrm>
                    <a:prstGeom prst="rect">
                      <a:avLst/>
                    </a:prstGeom>
                    <a:noFill/>
                    <a:ln>
                      <a:noFill/>
                    </a:ln>
                  </pic:spPr>
                </pic:pic>
              </a:graphicData>
            </a:graphic>
            <wp14:sizeRelH relativeFrom="page">
              <wp14:pctWidth>0</wp14:pctWidth>
            </wp14:sizeRelH>
            <wp14:sizeRelV relativeFrom="page">
              <wp14:pctHeight>0</wp14:pctHeight>
            </wp14:sizeRelV>
          </wp:anchor>
        </w:drawing>
      </w:r>
      <w:r w:rsidR="00D56267" w:rsidRPr="00D56267">
        <w:rPr>
          <w:rFonts w:ascii="Times New Roman" w:hAnsi="Times New Roman" w:cs="Times New Roman"/>
          <w:noProof/>
          <w:sz w:val="44"/>
          <w:szCs w:val="44"/>
          <w:lang w:eastAsia="hu-HU"/>
        </w:rPr>
        <w:t>Varga Nándornak</w:t>
      </w:r>
      <w:r w:rsidR="00A84C69" w:rsidRPr="00D56267">
        <w:rPr>
          <w:rFonts w:ascii="Times New Roman" w:hAnsi="Times New Roman" w:cs="Times New Roman"/>
          <w:sz w:val="44"/>
          <w:szCs w:val="44"/>
        </w:rPr>
        <w:t xml:space="preserve"> címzett</w:t>
      </w:r>
      <w:r w:rsidR="00A84C69" w:rsidRPr="007B10D7">
        <w:rPr>
          <w:rFonts w:ascii="Times New Roman" w:hAnsi="Times New Roman" w:cs="Times New Roman"/>
          <w:sz w:val="44"/>
        </w:rPr>
        <w:t>, de az érintett intézménynek (óvodának) átadott jogorvoslati eljárást megindító kérelmet nyújthatnak be.</w:t>
      </w:r>
    </w:p>
    <w:p w14:paraId="4181AB55" w14:textId="77777777" w:rsidR="007B10D7" w:rsidRPr="007B10D7" w:rsidRDefault="007B10D7" w:rsidP="00A84C69">
      <w:pPr>
        <w:spacing w:after="0" w:line="480" w:lineRule="auto"/>
        <w:jc w:val="center"/>
        <w:rPr>
          <w:rFonts w:ascii="Times New Roman" w:hAnsi="Times New Roman" w:cs="Times New Roman"/>
          <w:sz w:val="44"/>
        </w:rPr>
      </w:pPr>
    </w:p>
    <w:p w14:paraId="2696A157" w14:textId="77777777" w:rsidR="00A84C69" w:rsidRPr="007B10D7" w:rsidRDefault="00A84C69" w:rsidP="00A84C69">
      <w:pPr>
        <w:spacing w:after="0" w:line="480" w:lineRule="auto"/>
        <w:jc w:val="center"/>
        <w:rPr>
          <w:rFonts w:ascii="Times New Roman" w:hAnsi="Times New Roman" w:cs="Times New Roman"/>
          <w:sz w:val="44"/>
        </w:rPr>
      </w:pPr>
    </w:p>
    <w:p w14:paraId="7BB848B0" w14:textId="77777777" w:rsidR="00A84C69" w:rsidRPr="007B10D7" w:rsidRDefault="00A84C69" w:rsidP="00A84C69">
      <w:pPr>
        <w:spacing w:after="0" w:line="480" w:lineRule="auto"/>
        <w:jc w:val="center"/>
        <w:rPr>
          <w:rFonts w:ascii="Times New Roman" w:hAnsi="Times New Roman" w:cs="Times New Roman"/>
          <w:sz w:val="40"/>
        </w:rPr>
      </w:pPr>
    </w:p>
    <w:sectPr w:rsidR="00A84C69" w:rsidRPr="007B10D7" w:rsidSect="007B10D7">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7C42" w14:textId="77777777" w:rsidR="00ED1280" w:rsidRDefault="00ED1280" w:rsidP="00D65A09">
      <w:pPr>
        <w:spacing w:after="0" w:line="240" w:lineRule="auto"/>
      </w:pPr>
      <w:r>
        <w:separator/>
      </w:r>
    </w:p>
  </w:endnote>
  <w:endnote w:type="continuationSeparator" w:id="0">
    <w:p w14:paraId="4D0F076F" w14:textId="77777777" w:rsidR="00ED1280" w:rsidRDefault="00ED1280" w:rsidP="00D6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1840" w14:textId="77777777" w:rsidR="00ED1280" w:rsidRDefault="00ED1280" w:rsidP="00D65A09">
      <w:pPr>
        <w:spacing w:after="0" w:line="240" w:lineRule="auto"/>
      </w:pPr>
      <w:r>
        <w:separator/>
      </w:r>
    </w:p>
  </w:footnote>
  <w:footnote w:type="continuationSeparator" w:id="0">
    <w:p w14:paraId="799E2C21" w14:textId="77777777" w:rsidR="00ED1280" w:rsidRDefault="00ED1280" w:rsidP="00D65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69"/>
    <w:rsid w:val="003A05CC"/>
    <w:rsid w:val="00631D63"/>
    <w:rsid w:val="006E5358"/>
    <w:rsid w:val="007B10D7"/>
    <w:rsid w:val="009B0F87"/>
    <w:rsid w:val="00A20432"/>
    <w:rsid w:val="00A83BE9"/>
    <w:rsid w:val="00A84C69"/>
    <w:rsid w:val="00D56267"/>
    <w:rsid w:val="00D65A09"/>
    <w:rsid w:val="00DD18AD"/>
    <w:rsid w:val="00ED1280"/>
    <w:rsid w:val="00EF10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D5B6"/>
  <w15:chartTrackingRefBased/>
  <w15:docId w15:val="{EDB533BD-1940-4FF3-B029-AE6FC191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5A09"/>
    <w:pPr>
      <w:tabs>
        <w:tab w:val="center" w:pos="4536"/>
        <w:tab w:val="right" w:pos="9072"/>
      </w:tabs>
      <w:spacing w:after="0" w:line="240" w:lineRule="auto"/>
    </w:pPr>
  </w:style>
  <w:style w:type="character" w:customStyle="1" w:styleId="lfejChar">
    <w:name w:val="Élőfej Char"/>
    <w:basedOn w:val="Bekezdsalapbettpusa"/>
    <w:link w:val="lfej"/>
    <w:uiPriority w:val="99"/>
    <w:rsid w:val="00D65A09"/>
  </w:style>
  <w:style w:type="paragraph" w:styleId="llb">
    <w:name w:val="footer"/>
    <w:basedOn w:val="Norml"/>
    <w:link w:val="llbChar"/>
    <w:uiPriority w:val="99"/>
    <w:unhideWhenUsed/>
    <w:rsid w:val="00D65A09"/>
    <w:pPr>
      <w:tabs>
        <w:tab w:val="center" w:pos="4536"/>
        <w:tab w:val="right" w:pos="9072"/>
      </w:tabs>
      <w:spacing w:after="0" w:line="240" w:lineRule="auto"/>
    </w:pPr>
  </w:style>
  <w:style w:type="character" w:customStyle="1" w:styleId="llbChar">
    <w:name w:val="Élőláb Char"/>
    <w:basedOn w:val="Bekezdsalapbettpusa"/>
    <w:link w:val="llb"/>
    <w:uiPriority w:val="99"/>
    <w:rsid w:val="00D6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290</Characters>
  <Application>Microsoft Office Word</Application>
  <DocSecurity>0</DocSecurity>
  <Lines>2</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Pálmácska</dc:creator>
  <cp:keywords/>
  <dc:description/>
  <cp:lastModifiedBy>User</cp:lastModifiedBy>
  <cp:revision>3</cp:revision>
  <cp:lastPrinted>2023-04-03T12:30:00Z</cp:lastPrinted>
  <dcterms:created xsi:type="dcterms:W3CDTF">2023-04-03T12:59:00Z</dcterms:created>
  <dcterms:modified xsi:type="dcterms:W3CDTF">2025-04-08T07:47:00Z</dcterms:modified>
</cp:coreProperties>
</file>